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667A3D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</w:t>
      </w:r>
      <w:r w:rsidR="00A50AAD">
        <w:rPr>
          <w:b/>
          <w:sz w:val="24"/>
          <w:szCs w:val="24"/>
        </w:rPr>
        <w:t>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1E7EC4" w:rsidP="00EB585E">
            <w:pPr>
              <w:jc w:val="center"/>
            </w:pPr>
            <w:r>
              <w:t>1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1E7EC4" w:rsidRDefault="001E7EC4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 xml:space="preserve">По другим районам замечаний нет оборудование работает </w:t>
      </w:r>
      <w:bookmarkStart w:id="0" w:name="_GoBack"/>
      <w:bookmarkEnd w:id="0"/>
      <w:r>
        <w:t>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E7EC4"/>
    <w:rsid w:val="001F63B0"/>
    <w:rsid w:val="00266444"/>
    <w:rsid w:val="002A5057"/>
    <w:rsid w:val="002A5735"/>
    <w:rsid w:val="002C5188"/>
    <w:rsid w:val="002D3D1B"/>
    <w:rsid w:val="002F3BBC"/>
    <w:rsid w:val="00315F89"/>
    <w:rsid w:val="00323438"/>
    <w:rsid w:val="00346D7E"/>
    <w:rsid w:val="00354141"/>
    <w:rsid w:val="00386806"/>
    <w:rsid w:val="00520C9E"/>
    <w:rsid w:val="00537429"/>
    <w:rsid w:val="00537C5E"/>
    <w:rsid w:val="0055787C"/>
    <w:rsid w:val="005D2ECC"/>
    <w:rsid w:val="00654403"/>
    <w:rsid w:val="00663830"/>
    <w:rsid w:val="00667A3D"/>
    <w:rsid w:val="006C5A9A"/>
    <w:rsid w:val="00722785"/>
    <w:rsid w:val="00780360"/>
    <w:rsid w:val="007838DF"/>
    <w:rsid w:val="007D1406"/>
    <w:rsid w:val="007F6409"/>
    <w:rsid w:val="009B4F07"/>
    <w:rsid w:val="00A2324C"/>
    <w:rsid w:val="00A4217F"/>
    <w:rsid w:val="00A459D2"/>
    <w:rsid w:val="00A50AAD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8022A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11</cp:revision>
  <cp:lastPrinted>2018-09-05T07:10:00Z</cp:lastPrinted>
  <dcterms:created xsi:type="dcterms:W3CDTF">2020-08-14T02:20:00Z</dcterms:created>
  <dcterms:modified xsi:type="dcterms:W3CDTF">2021-01-28T09:13:00Z</dcterms:modified>
</cp:coreProperties>
</file>