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FFA" w:rsidRDefault="00323721" w:rsidP="00895FFA">
      <w:r>
        <w:tab/>
      </w:r>
    </w:p>
    <w:p w:rsidR="00895FFA" w:rsidRPr="00AE2886" w:rsidRDefault="00895FFA" w:rsidP="00895FFA">
      <w:pPr>
        <w:pStyle w:val="1"/>
        <w:rPr>
          <w:b w:val="0"/>
          <w:u w:val="single"/>
        </w:rPr>
      </w:pPr>
      <w:r>
        <w:t>Информация о регистрации и ходе реализации заявок</w:t>
      </w:r>
      <w:r>
        <w:br/>
        <w:t xml:space="preserve">на доступ к услугам по транспортировке </w:t>
      </w:r>
      <w:r>
        <w:br/>
        <w:t>газа по газора</w:t>
      </w:r>
      <w:r w:rsidR="00AE2886">
        <w:t>спределительным сетям</w:t>
      </w:r>
      <w:r w:rsidR="00AE2886">
        <w:rPr>
          <w:b w:val="0"/>
          <w:u w:val="single"/>
        </w:rPr>
        <w:t xml:space="preserve"> ООО «Энергосети Сибири»</w:t>
      </w:r>
    </w:p>
    <w:p w:rsidR="00895FFA" w:rsidRDefault="00895FFA" w:rsidP="00895FFA">
      <w:pPr>
        <w:ind w:firstLine="0"/>
        <w:jc w:val="right"/>
      </w:pPr>
      <w:r>
        <w:rPr>
          <w:rStyle w:val="a3"/>
          <w:bCs/>
        </w:rPr>
        <w:t>(наименование субъекта естественной монополии)</w:t>
      </w:r>
    </w:p>
    <w:p w:rsidR="00895FFA" w:rsidRDefault="00895FFA" w:rsidP="00895FFA"/>
    <w:p w:rsidR="00895FFA" w:rsidRDefault="00895FFA" w:rsidP="00895FFA">
      <w:pPr>
        <w:pStyle w:val="a5"/>
      </w:pPr>
      <w:r>
        <w:rPr>
          <w:rStyle w:val="a3"/>
          <w:bCs/>
        </w:rPr>
        <w:t>в_________________________________________________________</w:t>
      </w:r>
    </w:p>
    <w:p w:rsidR="00895FFA" w:rsidRDefault="00895FFA" w:rsidP="00895FFA">
      <w:pPr>
        <w:rPr>
          <w:rStyle w:val="a3"/>
          <w:bCs/>
        </w:rPr>
      </w:pPr>
      <w:r>
        <w:rPr>
          <w:rStyle w:val="a3"/>
          <w:bCs/>
        </w:rPr>
        <w:t>(наименование зоны обслуживания/обособленной системы)</w:t>
      </w:r>
    </w:p>
    <w:p w:rsidR="00C8662F" w:rsidRDefault="00C8662F" w:rsidP="00895FFA">
      <w:r>
        <w:rPr>
          <w:rStyle w:val="a3"/>
          <w:bCs/>
        </w:rPr>
        <w:t xml:space="preserve">                                  </w:t>
      </w:r>
      <w:r w:rsidR="009253B7">
        <w:rPr>
          <w:rStyle w:val="a3"/>
          <w:bCs/>
        </w:rPr>
        <w:t xml:space="preserve">                      За декабрь</w:t>
      </w:r>
      <w:bookmarkStart w:id="0" w:name="_GoBack"/>
      <w:bookmarkEnd w:id="0"/>
      <w:r>
        <w:rPr>
          <w:rStyle w:val="a3"/>
          <w:bCs/>
        </w:rPr>
        <w:t xml:space="preserve"> 2019г.</w:t>
      </w:r>
    </w:p>
    <w:p w:rsidR="00895FFA" w:rsidRDefault="00895FFA" w:rsidP="00895FF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0"/>
        <w:gridCol w:w="1680"/>
        <w:gridCol w:w="1400"/>
        <w:gridCol w:w="1260"/>
        <w:gridCol w:w="1260"/>
        <w:gridCol w:w="1540"/>
        <w:gridCol w:w="1680"/>
      </w:tblGrid>
      <w:tr w:rsidR="00895FFA" w:rsidTr="002F33C7">
        <w:tc>
          <w:tcPr>
            <w:tcW w:w="154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895FFA" w:rsidRDefault="00895FFA" w:rsidP="002F33C7">
            <w:pPr>
              <w:pStyle w:val="a4"/>
              <w:jc w:val="center"/>
            </w:pPr>
            <w:bookmarkStart w:id="1" w:name="sub_5021"/>
            <w:r>
              <w:t>Наименование газораспределительной сети</w:t>
            </w:r>
            <w:bookmarkEnd w:id="1"/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5FFA" w:rsidRDefault="00895FFA" w:rsidP="002F33C7">
            <w:pPr>
              <w:pStyle w:val="a4"/>
              <w:jc w:val="center"/>
            </w:pPr>
            <w:r>
              <w:t>Точка входа в газораспределительную сеть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5FFA" w:rsidRDefault="00895FFA" w:rsidP="002F33C7">
            <w:pPr>
              <w:pStyle w:val="a4"/>
              <w:jc w:val="center"/>
            </w:pPr>
            <w:r>
              <w:t>Количество поступивших заявок, штук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5FFA" w:rsidRDefault="00895FFA" w:rsidP="002F33C7">
            <w:pPr>
              <w:pStyle w:val="a4"/>
              <w:jc w:val="center"/>
            </w:pPr>
            <w:r>
              <w:t>Количество отклоненных заявок, штук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5FFA" w:rsidRDefault="00895FFA" w:rsidP="002F33C7">
            <w:pPr>
              <w:pStyle w:val="a4"/>
              <w:jc w:val="center"/>
            </w:pPr>
            <w:r>
              <w:t>Количество заявок, находящихся на рассмотрении, штук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95FFA" w:rsidRDefault="00895FFA" w:rsidP="002F33C7">
            <w:pPr>
              <w:pStyle w:val="a4"/>
              <w:jc w:val="center"/>
            </w:pPr>
            <w:r>
              <w:t>Количество удовлетворенных заявок, штук</w:t>
            </w:r>
          </w:p>
        </w:tc>
      </w:tr>
      <w:tr w:rsidR="00895FFA" w:rsidTr="002F33C7">
        <w:tc>
          <w:tcPr>
            <w:tcW w:w="1540" w:type="dxa"/>
            <w:vMerge/>
            <w:tcBorders>
              <w:top w:val="nil"/>
              <w:bottom w:val="nil"/>
              <w:right w:val="nil"/>
            </w:tcBorders>
          </w:tcPr>
          <w:p w:rsidR="00895FFA" w:rsidRDefault="00895FFA" w:rsidP="002F33C7">
            <w:pPr>
              <w:pStyle w:val="a4"/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5FFA" w:rsidRDefault="00895FFA" w:rsidP="002F33C7">
            <w:pPr>
              <w:pStyle w:val="a4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5FFA" w:rsidRDefault="00895FFA" w:rsidP="002F33C7">
            <w:pPr>
              <w:pStyle w:val="a4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5FFA" w:rsidRDefault="00895FFA" w:rsidP="002F33C7">
            <w:pPr>
              <w:pStyle w:val="a4"/>
              <w:jc w:val="center"/>
            </w:pPr>
            <w:r>
              <w:t>в связи с отсутствием документов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5FFA" w:rsidRDefault="00895FFA" w:rsidP="002F33C7">
            <w:pPr>
              <w:pStyle w:val="a4"/>
              <w:jc w:val="center"/>
            </w:pPr>
            <w:r>
              <w:t>в связи с отсутствием технической возможности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5FFA" w:rsidRDefault="00895FFA" w:rsidP="002F33C7">
            <w:pPr>
              <w:pStyle w:val="a4"/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895FFA" w:rsidRDefault="00895FFA" w:rsidP="002F33C7">
            <w:pPr>
              <w:pStyle w:val="a4"/>
            </w:pPr>
          </w:p>
        </w:tc>
      </w:tr>
      <w:tr w:rsidR="00895FFA" w:rsidTr="002F33C7">
        <w:tc>
          <w:tcPr>
            <w:tcW w:w="1540" w:type="dxa"/>
            <w:tcBorders>
              <w:top w:val="single" w:sz="4" w:space="0" w:color="auto"/>
              <w:bottom w:val="nil"/>
              <w:right w:val="nil"/>
            </w:tcBorders>
          </w:tcPr>
          <w:p w:rsidR="00895FFA" w:rsidRDefault="00895FFA" w:rsidP="002F33C7">
            <w:pPr>
              <w:pStyle w:val="a4"/>
              <w:jc w:val="center"/>
            </w:pPr>
            <w: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5FFA" w:rsidRDefault="00895FFA" w:rsidP="002F33C7">
            <w:pPr>
              <w:pStyle w:val="a4"/>
              <w:jc w:val="center"/>
            </w:pPr>
            <w: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5FFA" w:rsidRDefault="00895FFA" w:rsidP="002F33C7">
            <w:pPr>
              <w:pStyle w:val="a4"/>
              <w:jc w:val="center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5FFA" w:rsidRDefault="00895FFA" w:rsidP="002F33C7">
            <w:pPr>
              <w:pStyle w:val="a4"/>
              <w:jc w:val="center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5FFA" w:rsidRDefault="00895FFA" w:rsidP="002F33C7">
            <w:pPr>
              <w:pStyle w:val="a4"/>
              <w:jc w:val="center"/>
            </w:pPr>
            <w: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5FFA" w:rsidRDefault="00895FFA" w:rsidP="002F33C7">
            <w:pPr>
              <w:pStyle w:val="a4"/>
              <w:jc w:val="center"/>
            </w:pPr>
            <w:r>
              <w:t>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95FFA" w:rsidRDefault="00895FFA" w:rsidP="002F33C7">
            <w:pPr>
              <w:pStyle w:val="a4"/>
              <w:jc w:val="center"/>
            </w:pPr>
            <w:r>
              <w:t>7</w:t>
            </w:r>
          </w:p>
        </w:tc>
      </w:tr>
      <w:tr w:rsidR="00895FFA" w:rsidTr="002F33C7">
        <w:tc>
          <w:tcPr>
            <w:tcW w:w="1540" w:type="dxa"/>
            <w:tcBorders>
              <w:top w:val="single" w:sz="4" w:space="0" w:color="auto"/>
              <w:bottom w:val="nil"/>
              <w:right w:val="nil"/>
            </w:tcBorders>
          </w:tcPr>
          <w:p w:rsidR="00895FFA" w:rsidRDefault="00AE2886" w:rsidP="002F33C7">
            <w:pPr>
              <w:pStyle w:val="a4"/>
            </w:pPr>
            <w:r>
              <w:t>Сеть газоснабжения от стрелочного завода до действующего газопровода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5FFA" w:rsidRDefault="00AE2886" w:rsidP="002F33C7">
            <w:pPr>
              <w:pStyle w:val="a4"/>
            </w:pPr>
            <w:r>
              <w:t>Газопровод от ГРС-2 до стрелочного завода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E2886" w:rsidRDefault="00AE2886" w:rsidP="002F33C7">
            <w:pPr>
              <w:pStyle w:val="a4"/>
            </w:pPr>
          </w:p>
          <w:p w:rsidR="00AE2886" w:rsidRPr="00AE2886" w:rsidRDefault="00AE2886" w:rsidP="00AE2886"/>
          <w:p w:rsidR="00AE2886" w:rsidRDefault="00AE2886" w:rsidP="00AE2886"/>
          <w:p w:rsidR="00895FFA" w:rsidRPr="00AE2886" w:rsidRDefault="00AE2886" w:rsidP="00AE2886"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E2886" w:rsidRDefault="00AE2886" w:rsidP="002F33C7">
            <w:pPr>
              <w:pStyle w:val="a4"/>
            </w:pPr>
          </w:p>
          <w:p w:rsidR="00AE2886" w:rsidRPr="00AE2886" w:rsidRDefault="00AE2886" w:rsidP="00AE2886"/>
          <w:p w:rsidR="00AE2886" w:rsidRDefault="00AE2886" w:rsidP="00AE2886"/>
          <w:p w:rsidR="00895FFA" w:rsidRPr="00AE2886" w:rsidRDefault="00AE2886" w:rsidP="00AE2886"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E2886" w:rsidRDefault="00AE2886" w:rsidP="002F33C7">
            <w:pPr>
              <w:pStyle w:val="a4"/>
            </w:pPr>
          </w:p>
          <w:p w:rsidR="00AE2886" w:rsidRPr="00AE2886" w:rsidRDefault="00AE2886" w:rsidP="00AE2886"/>
          <w:p w:rsidR="00AE2886" w:rsidRDefault="00AE2886" w:rsidP="00AE2886"/>
          <w:p w:rsidR="00895FFA" w:rsidRPr="00AE2886" w:rsidRDefault="00AE2886" w:rsidP="00AE2886"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E2886" w:rsidRDefault="00AE2886" w:rsidP="002F33C7">
            <w:pPr>
              <w:pStyle w:val="a4"/>
            </w:pPr>
          </w:p>
          <w:p w:rsidR="00AE2886" w:rsidRPr="00AE2886" w:rsidRDefault="00AE2886" w:rsidP="00AE2886"/>
          <w:p w:rsidR="00AE2886" w:rsidRDefault="00AE2886" w:rsidP="00AE2886"/>
          <w:p w:rsidR="00895FFA" w:rsidRPr="00AE2886" w:rsidRDefault="00AE2886" w:rsidP="00AE2886">
            <w: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E2886" w:rsidRDefault="00AE2886" w:rsidP="002F33C7">
            <w:pPr>
              <w:pStyle w:val="a4"/>
            </w:pPr>
          </w:p>
          <w:p w:rsidR="00AE2886" w:rsidRPr="00AE2886" w:rsidRDefault="00AE2886" w:rsidP="00AE2886"/>
          <w:p w:rsidR="00AE2886" w:rsidRDefault="00AE2886" w:rsidP="00AE2886"/>
          <w:p w:rsidR="00895FFA" w:rsidRPr="00AE2886" w:rsidRDefault="00AE2886" w:rsidP="00AE2886">
            <w:r>
              <w:t>0</w:t>
            </w:r>
          </w:p>
        </w:tc>
      </w:tr>
      <w:tr w:rsidR="00AE2886" w:rsidTr="002F33C7">
        <w:tc>
          <w:tcPr>
            <w:tcW w:w="1540" w:type="dxa"/>
            <w:tcBorders>
              <w:top w:val="single" w:sz="4" w:space="0" w:color="auto"/>
              <w:bottom w:val="nil"/>
              <w:right w:val="nil"/>
            </w:tcBorders>
          </w:tcPr>
          <w:p w:rsidR="00AE2886" w:rsidRDefault="00AE2886" w:rsidP="002F33C7">
            <w:pPr>
              <w:pStyle w:val="a4"/>
            </w:pPr>
            <w:r>
              <w:t>Сеть газоснабжения от ГРС-4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E2886" w:rsidRDefault="00AE2886" w:rsidP="002F33C7">
            <w:pPr>
              <w:pStyle w:val="a4"/>
            </w:pPr>
            <w:r>
              <w:t>ГРС-4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E2886" w:rsidRDefault="00AE2886" w:rsidP="002F33C7">
            <w:pPr>
              <w:pStyle w:val="a4"/>
            </w:pPr>
          </w:p>
          <w:p w:rsidR="00AE2886" w:rsidRPr="00AE2886" w:rsidRDefault="00AE2886" w:rsidP="00AE2886"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E2886" w:rsidRDefault="00AE2886" w:rsidP="002F33C7">
            <w:pPr>
              <w:pStyle w:val="a4"/>
            </w:pPr>
          </w:p>
          <w:p w:rsidR="00AE2886" w:rsidRPr="00AE2886" w:rsidRDefault="00AE2886" w:rsidP="00AE2886"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E2886" w:rsidRDefault="00AE2886" w:rsidP="002F33C7">
            <w:pPr>
              <w:pStyle w:val="a4"/>
            </w:pPr>
          </w:p>
          <w:p w:rsidR="00AE2886" w:rsidRPr="00AE2886" w:rsidRDefault="00AE2886" w:rsidP="00AE2886"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E2886" w:rsidRDefault="00AE2886" w:rsidP="002F33C7">
            <w:pPr>
              <w:pStyle w:val="a4"/>
            </w:pPr>
          </w:p>
          <w:p w:rsidR="00AE2886" w:rsidRPr="00AE2886" w:rsidRDefault="00AE2886" w:rsidP="00AE2886">
            <w: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E2886" w:rsidRDefault="00AE2886" w:rsidP="002F33C7">
            <w:pPr>
              <w:pStyle w:val="a4"/>
            </w:pPr>
          </w:p>
          <w:p w:rsidR="00AE2886" w:rsidRPr="00AE2886" w:rsidRDefault="00AE2886" w:rsidP="00AE2886">
            <w:r>
              <w:t>0</w:t>
            </w:r>
          </w:p>
        </w:tc>
      </w:tr>
      <w:tr w:rsidR="00895FFA" w:rsidTr="002F33C7"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95FFA" w:rsidRDefault="00895FFA" w:rsidP="002F33C7">
            <w:pPr>
              <w:pStyle w:val="a5"/>
            </w:pPr>
            <w:r>
              <w:t>Итого: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5FFA" w:rsidRDefault="00895FFA" w:rsidP="002F33C7">
            <w:pPr>
              <w:pStyle w:val="a4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5FFA" w:rsidRDefault="00AE2886" w:rsidP="00AE2886">
            <w:pPr>
              <w:pStyle w:val="a4"/>
              <w:jc w:val="center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5FFA" w:rsidRDefault="00AE2886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5FFA" w:rsidRDefault="00AE2886" w:rsidP="002F33C7">
            <w:pPr>
              <w:pStyle w:val="a4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5FFA" w:rsidRDefault="00AE2886" w:rsidP="00AE2886">
            <w:pPr>
              <w:pStyle w:val="a4"/>
              <w:jc w:val="center"/>
            </w:pPr>
            <w: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5FFA" w:rsidRDefault="00AE2886" w:rsidP="00AE2886">
            <w:pPr>
              <w:pStyle w:val="a4"/>
              <w:jc w:val="center"/>
            </w:pPr>
            <w:r>
              <w:t>0</w:t>
            </w:r>
          </w:p>
        </w:tc>
      </w:tr>
    </w:tbl>
    <w:p w:rsidR="00895FFA" w:rsidRDefault="00895FFA" w:rsidP="00895FFA">
      <w:pPr>
        <w:ind w:firstLine="0"/>
        <w:jc w:val="left"/>
        <w:rPr>
          <w:rFonts w:ascii="Arial" w:hAnsi="Arial" w:cs="Arial"/>
        </w:rPr>
        <w:sectPr w:rsidR="00895FFA">
          <w:footerReference w:type="default" r:id="rId7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p w:rsidR="009C618E" w:rsidRDefault="009C618E" w:rsidP="00895FFA"/>
    <w:sectPr w:rsidR="009C618E" w:rsidSect="0032372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C5B" w:rsidRDefault="00163C5B" w:rsidP="00895FFA">
      <w:r>
        <w:separator/>
      </w:r>
    </w:p>
  </w:endnote>
  <w:endnote w:type="continuationSeparator" w:id="0">
    <w:p w:rsidR="00163C5B" w:rsidRDefault="00163C5B" w:rsidP="00895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7"/>
      <w:gridCol w:w="3434"/>
      <w:gridCol w:w="3434"/>
    </w:tblGrid>
    <w:tr w:rsidR="006B2E39"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6B2E39" w:rsidRDefault="00163C5B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6B2E39" w:rsidRDefault="00163C5B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6B2E39" w:rsidRDefault="00163C5B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C5B" w:rsidRDefault="00163C5B" w:rsidP="00895FFA">
      <w:r>
        <w:separator/>
      </w:r>
    </w:p>
  </w:footnote>
  <w:footnote w:type="continuationSeparator" w:id="0">
    <w:p w:rsidR="00163C5B" w:rsidRDefault="00163C5B" w:rsidP="00895F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301"/>
    <w:rsid w:val="00010915"/>
    <w:rsid w:val="00163C5B"/>
    <w:rsid w:val="00223494"/>
    <w:rsid w:val="00323721"/>
    <w:rsid w:val="003F77F8"/>
    <w:rsid w:val="004811F8"/>
    <w:rsid w:val="004C5180"/>
    <w:rsid w:val="0052419C"/>
    <w:rsid w:val="00534301"/>
    <w:rsid w:val="00895FFA"/>
    <w:rsid w:val="009253B7"/>
    <w:rsid w:val="009C618E"/>
    <w:rsid w:val="00AE2886"/>
    <w:rsid w:val="00C816E9"/>
    <w:rsid w:val="00C8662F"/>
    <w:rsid w:val="00D65443"/>
    <w:rsid w:val="00D73DE3"/>
    <w:rsid w:val="00E073A0"/>
    <w:rsid w:val="00F06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FF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95FF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95FFA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895FFA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895FFA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895FFA"/>
    <w:pPr>
      <w:ind w:firstLine="0"/>
      <w:jc w:val="left"/>
    </w:pPr>
  </w:style>
  <w:style w:type="paragraph" w:styleId="a6">
    <w:name w:val="Balloon Text"/>
    <w:basedOn w:val="a"/>
    <w:link w:val="a7"/>
    <w:uiPriority w:val="99"/>
    <w:semiHidden/>
    <w:unhideWhenUsed/>
    <w:rsid w:val="00895FF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5FFA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895FF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95FFA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95FF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95FFA"/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FF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95FF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95FFA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895FFA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895FFA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895FFA"/>
    <w:pPr>
      <w:ind w:firstLine="0"/>
      <w:jc w:val="left"/>
    </w:pPr>
  </w:style>
  <w:style w:type="paragraph" w:styleId="a6">
    <w:name w:val="Balloon Text"/>
    <w:basedOn w:val="a"/>
    <w:link w:val="a7"/>
    <w:uiPriority w:val="99"/>
    <w:semiHidden/>
    <w:unhideWhenUsed/>
    <w:rsid w:val="00895FF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5FFA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895FF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95FFA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95FF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95FFA"/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</dc:creator>
  <cp:keywords/>
  <dc:description/>
  <cp:lastModifiedBy>Костя</cp:lastModifiedBy>
  <cp:revision>14</cp:revision>
  <dcterms:created xsi:type="dcterms:W3CDTF">2020-09-23T08:19:00Z</dcterms:created>
  <dcterms:modified xsi:type="dcterms:W3CDTF">2020-09-24T08:19:00Z</dcterms:modified>
</cp:coreProperties>
</file>