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13580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101981">
        <w:rPr>
          <w:b w:val="0"/>
          <w:u w:val="single"/>
        </w:rPr>
        <w:t>д</w:t>
      </w:r>
      <w:proofErr w:type="gramEnd"/>
      <w:r w:rsidR="00101981">
        <w:rPr>
          <w:b w:val="0"/>
          <w:u w:val="single"/>
        </w:rPr>
        <w:t>екабрь</w:t>
      </w:r>
      <w:r w:rsidR="002E186B">
        <w:rPr>
          <w:b w:val="0"/>
          <w:u w:val="single"/>
        </w:rPr>
        <w:t xml:space="preserve"> </w:t>
      </w:r>
      <w:r w:rsidR="00026163">
        <w:t>20</w:t>
      </w:r>
      <w:r w:rsidR="00101981">
        <w:rPr>
          <w:b w:val="0"/>
          <w:u w:val="single"/>
        </w:rPr>
        <w:t>22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8B687E">
      <w:pPr>
        <w:pStyle w:val="a5"/>
        <w:tabs>
          <w:tab w:val="center" w:pos="7618"/>
        </w:tabs>
      </w:pPr>
      <w:r>
        <w:t>(период)</w:t>
      </w:r>
      <w:r w:rsidR="008B687E">
        <w:tab/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</w:p>
          <w:p w:rsidR="00E2239E" w:rsidRPr="00026163" w:rsidRDefault="00E2239E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101981" w:rsidP="008A3A2C">
            <w:r>
              <w:t>2,891999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101981" w:rsidP="008A3A2C">
            <w:r>
              <w:t>2,891999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</w:p>
          <w:p w:rsidR="00E2239E" w:rsidRPr="00026163" w:rsidRDefault="00E2239E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101981" w:rsidP="008A3A2C">
            <w:r>
              <w:t>0,789898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101981" w:rsidP="00875FA2">
            <w:r>
              <w:t>0,7898980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101981" w:rsidP="008A3A2C">
            <w:r>
              <w:t>0,290675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101981" w:rsidP="008A3A2C">
            <w:r>
              <w:t>0,290675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101981" w:rsidP="008A3A2C">
            <w:r>
              <w:t>3,972572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101981" w:rsidP="004E66E4">
            <w:r>
              <w:t>3,972572</w:t>
            </w: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C1" w:rsidRDefault="00DD47C1" w:rsidP="00346481">
      <w:r>
        <w:separator/>
      </w:r>
    </w:p>
  </w:endnote>
  <w:endnote w:type="continuationSeparator" w:id="0">
    <w:p w:rsidR="00DD47C1" w:rsidRDefault="00DD47C1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DD47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DD47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DD47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C1" w:rsidRDefault="00DD47C1" w:rsidP="00346481">
      <w:r>
        <w:separator/>
      </w:r>
    </w:p>
  </w:footnote>
  <w:footnote w:type="continuationSeparator" w:id="0">
    <w:p w:rsidR="00DD47C1" w:rsidRDefault="00DD47C1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1981"/>
    <w:rsid w:val="00106C8F"/>
    <w:rsid w:val="001B4262"/>
    <w:rsid w:val="001D4304"/>
    <w:rsid w:val="001E1B84"/>
    <w:rsid w:val="002725F0"/>
    <w:rsid w:val="00280548"/>
    <w:rsid w:val="0028402E"/>
    <w:rsid w:val="0029111A"/>
    <w:rsid w:val="002E186B"/>
    <w:rsid w:val="00313580"/>
    <w:rsid w:val="00323721"/>
    <w:rsid w:val="00324CE2"/>
    <w:rsid w:val="003364FA"/>
    <w:rsid w:val="00346481"/>
    <w:rsid w:val="003613E6"/>
    <w:rsid w:val="003B007A"/>
    <w:rsid w:val="003B3849"/>
    <w:rsid w:val="003F77F8"/>
    <w:rsid w:val="004174A2"/>
    <w:rsid w:val="004811F8"/>
    <w:rsid w:val="004B3EEC"/>
    <w:rsid w:val="004C263C"/>
    <w:rsid w:val="004E66E4"/>
    <w:rsid w:val="00534301"/>
    <w:rsid w:val="005554E3"/>
    <w:rsid w:val="005C0AD9"/>
    <w:rsid w:val="005D279E"/>
    <w:rsid w:val="00606395"/>
    <w:rsid w:val="006C495A"/>
    <w:rsid w:val="006E03AA"/>
    <w:rsid w:val="0071280E"/>
    <w:rsid w:val="00777D78"/>
    <w:rsid w:val="007C194D"/>
    <w:rsid w:val="008111F6"/>
    <w:rsid w:val="00821A32"/>
    <w:rsid w:val="00874B9C"/>
    <w:rsid w:val="00875FA2"/>
    <w:rsid w:val="008A3A2C"/>
    <w:rsid w:val="008B687E"/>
    <w:rsid w:val="008D3EA1"/>
    <w:rsid w:val="00942DAD"/>
    <w:rsid w:val="009C618E"/>
    <w:rsid w:val="00B64E0C"/>
    <w:rsid w:val="00BB2110"/>
    <w:rsid w:val="00BC098E"/>
    <w:rsid w:val="00C254B1"/>
    <w:rsid w:val="00C402BD"/>
    <w:rsid w:val="00C8073B"/>
    <w:rsid w:val="00C816E9"/>
    <w:rsid w:val="00C867C1"/>
    <w:rsid w:val="00D12B9A"/>
    <w:rsid w:val="00D65443"/>
    <w:rsid w:val="00DD397A"/>
    <w:rsid w:val="00DD47C1"/>
    <w:rsid w:val="00DF0FA9"/>
    <w:rsid w:val="00E073A0"/>
    <w:rsid w:val="00E1236E"/>
    <w:rsid w:val="00E2239E"/>
    <w:rsid w:val="00F42B8D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о наличии (отсутствии) технической возможности доступа к регулируемым</vt:lpstr>
      <vt:lpstr>ФАКТ на (за)август 2021года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40</cp:revision>
  <dcterms:created xsi:type="dcterms:W3CDTF">2020-09-23T08:19:00Z</dcterms:created>
  <dcterms:modified xsi:type="dcterms:W3CDTF">2022-01-19T03:26:00Z</dcterms:modified>
</cp:coreProperties>
</file>