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E2239E">
        <w:rPr>
          <w:b w:val="0"/>
          <w:u w:val="single"/>
        </w:rPr>
        <w:t>и</w:t>
      </w:r>
      <w:proofErr w:type="gramEnd"/>
      <w:r w:rsidR="00E2239E">
        <w:rPr>
          <w:b w:val="0"/>
          <w:u w:val="single"/>
        </w:rPr>
        <w:t>юнь</w:t>
      </w:r>
      <w:r w:rsidR="00026163">
        <w:t>20</w:t>
      </w:r>
      <w:r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</w:p>
          <w:p w:rsidR="00E2239E" w:rsidRPr="00026163" w:rsidRDefault="00E2239E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28402E" w:rsidP="00874B9C">
            <w:r>
              <w:t>1,011533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28402E" w:rsidP="005C74EF">
            <w:r>
              <w:t>1,011533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</w:p>
          <w:p w:rsidR="00E2239E" w:rsidRPr="00026163" w:rsidRDefault="00E2239E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E2239E" w:rsidP="0028402E">
            <w:r>
              <w:t>0,</w:t>
            </w:r>
            <w:r w:rsidR="0028402E">
              <w:t>147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E2239E" w:rsidP="0028402E">
            <w:r>
              <w:t>0,</w:t>
            </w:r>
            <w:r w:rsidR="0028402E">
              <w:t>147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E2239E" w:rsidP="0028402E">
            <w:r>
              <w:t>0,0</w:t>
            </w:r>
            <w:r w:rsidR="0028402E">
              <w:t>41123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28402E" w:rsidP="005C74EF">
            <w:r>
              <w:t>0,041123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28402E" w:rsidP="005D06C0">
            <w:r>
              <w:t>1,199656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28402E" w:rsidP="005C74EF">
            <w:r>
              <w:t>1,199656</w:t>
            </w: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49" w:rsidRDefault="003B3849" w:rsidP="00346481">
      <w:r>
        <w:separator/>
      </w:r>
    </w:p>
  </w:endnote>
  <w:endnote w:type="continuationSeparator" w:id="0">
    <w:p w:rsidR="003B3849" w:rsidRDefault="003B3849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3B384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B384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B384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49" w:rsidRDefault="003B3849" w:rsidP="00346481">
      <w:r>
        <w:separator/>
      </w:r>
    </w:p>
  </w:footnote>
  <w:footnote w:type="continuationSeparator" w:id="0">
    <w:p w:rsidR="003B3849" w:rsidRDefault="003B3849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B4262"/>
    <w:rsid w:val="001D4304"/>
    <w:rsid w:val="001E1B84"/>
    <w:rsid w:val="00280548"/>
    <w:rsid w:val="0028402E"/>
    <w:rsid w:val="0029111A"/>
    <w:rsid w:val="00313580"/>
    <w:rsid w:val="00323721"/>
    <w:rsid w:val="00324CE2"/>
    <w:rsid w:val="00346481"/>
    <w:rsid w:val="003613E6"/>
    <w:rsid w:val="003B007A"/>
    <w:rsid w:val="003B3849"/>
    <w:rsid w:val="003F77F8"/>
    <w:rsid w:val="004174A2"/>
    <w:rsid w:val="004811F8"/>
    <w:rsid w:val="004B3EEC"/>
    <w:rsid w:val="004C263C"/>
    <w:rsid w:val="00534301"/>
    <w:rsid w:val="005554E3"/>
    <w:rsid w:val="005D279E"/>
    <w:rsid w:val="006C495A"/>
    <w:rsid w:val="006E03AA"/>
    <w:rsid w:val="0071280E"/>
    <w:rsid w:val="00777D78"/>
    <w:rsid w:val="008111F6"/>
    <w:rsid w:val="00874B9C"/>
    <w:rsid w:val="008B687E"/>
    <w:rsid w:val="008D3EA1"/>
    <w:rsid w:val="00942DAD"/>
    <w:rsid w:val="009C618E"/>
    <w:rsid w:val="00B64E0C"/>
    <w:rsid w:val="00BB2110"/>
    <w:rsid w:val="00BC098E"/>
    <w:rsid w:val="00C254B1"/>
    <w:rsid w:val="00C402BD"/>
    <w:rsid w:val="00C8073B"/>
    <w:rsid w:val="00C816E9"/>
    <w:rsid w:val="00D12B9A"/>
    <w:rsid w:val="00D65443"/>
    <w:rsid w:val="00DD397A"/>
    <w:rsid w:val="00E073A0"/>
    <w:rsid w:val="00E1236E"/>
    <w:rsid w:val="00E2239E"/>
    <w:rsid w:val="00F42B8D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наличии (отсутствии) технической возможности доступа к регулируемым</vt:lpstr>
      <vt:lpstr>ФАКТ на (за)март2021года</vt:lpstr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31</cp:revision>
  <dcterms:created xsi:type="dcterms:W3CDTF">2020-09-23T08:19:00Z</dcterms:created>
  <dcterms:modified xsi:type="dcterms:W3CDTF">2021-08-30T03:10:00Z</dcterms:modified>
</cp:coreProperties>
</file>